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D25E" w14:textId="77777777" w:rsidR="00835B21" w:rsidRDefault="00835B21" w:rsidP="006F7B05">
      <w:pPr>
        <w:jc w:val="center"/>
        <w:rPr>
          <w:rFonts w:ascii="Century Gothic" w:hAnsi="Century Gothic"/>
          <w:b/>
          <w:sz w:val="20"/>
          <w:szCs w:val="20"/>
        </w:rPr>
      </w:pPr>
      <w:r w:rsidRPr="00835B21"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E9C3BA" wp14:editId="4706BE1E">
            <wp:simplePos x="0" y="0"/>
            <wp:positionH relativeFrom="column">
              <wp:posOffset>-523875</wp:posOffset>
            </wp:positionH>
            <wp:positionV relativeFrom="paragraph">
              <wp:posOffset>-554355</wp:posOffset>
            </wp:positionV>
            <wp:extent cx="1943100" cy="906708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SWA-Logo-Master-RGB-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06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54287" w14:textId="77777777" w:rsidR="00835B21" w:rsidRDefault="00835B21" w:rsidP="006F7B05">
      <w:pPr>
        <w:jc w:val="center"/>
        <w:rPr>
          <w:rFonts w:ascii="Century Gothic" w:hAnsi="Century Gothic"/>
          <w:b/>
          <w:sz w:val="20"/>
          <w:szCs w:val="20"/>
        </w:rPr>
      </w:pPr>
    </w:p>
    <w:p w14:paraId="56F621D6" w14:textId="77777777" w:rsidR="00835B21" w:rsidRDefault="00835B21" w:rsidP="006F7B05">
      <w:pPr>
        <w:jc w:val="center"/>
        <w:rPr>
          <w:rFonts w:ascii="Century Gothic" w:hAnsi="Century Gothic"/>
          <w:b/>
          <w:sz w:val="20"/>
          <w:szCs w:val="20"/>
        </w:rPr>
      </w:pPr>
    </w:p>
    <w:p w14:paraId="3B7D050E" w14:textId="77777777" w:rsidR="00B030FF" w:rsidRPr="00B030FF" w:rsidRDefault="00B030FF" w:rsidP="006F7B05">
      <w:pPr>
        <w:jc w:val="center"/>
        <w:rPr>
          <w:rFonts w:ascii="Century Gothic" w:hAnsi="Century Gothic"/>
          <w:b/>
        </w:rPr>
      </w:pPr>
      <w:r w:rsidRPr="00B030FF">
        <w:rPr>
          <w:rFonts w:ascii="Century Gothic" w:hAnsi="Century Gothic"/>
          <w:b/>
        </w:rPr>
        <w:t>SELECTION CRITERIA</w:t>
      </w:r>
    </w:p>
    <w:p w14:paraId="4637BCA8" w14:textId="2AA2199F" w:rsidR="006F7B05" w:rsidRDefault="00C0644A" w:rsidP="006F7B0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WA</w:t>
      </w:r>
      <w:r w:rsidR="006F7B05" w:rsidRPr="00B030FF">
        <w:rPr>
          <w:rFonts w:ascii="Century Gothic" w:hAnsi="Century Gothic"/>
          <w:b/>
        </w:rPr>
        <w:t xml:space="preserve"> International </w:t>
      </w:r>
      <w:r w:rsidR="004E1798">
        <w:rPr>
          <w:rFonts w:ascii="Century Gothic" w:hAnsi="Century Gothic"/>
          <w:b/>
        </w:rPr>
        <w:t xml:space="preserve">VET </w:t>
      </w:r>
      <w:r w:rsidR="006F7B05" w:rsidRPr="00B030FF">
        <w:rPr>
          <w:rFonts w:ascii="Century Gothic" w:hAnsi="Century Gothic"/>
          <w:b/>
        </w:rPr>
        <w:t>Student of the Year Award</w:t>
      </w:r>
    </w:p>
    <w:p w14:paraId="634D5950" w14:textId="10A7947F" w:rsidR="009F4C9B" w:rsidRPr="009F4C9B" w:rsidRDefault="009F4C9B" w:rsidP="009F4C9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9F4C9B">
        <w:rPr>
          <w:rFonts w:ascii="Century Gothic" w:eastAsia="Times New Roman" w:hAnsi="Century Gothic" w:cs="Times New Roman"/>
        </w:rPr>
        <w:t>The</w:t>
      </w:r>
      <w:r w:rsidRPr="009F4C9B">
        <w:rPr>
          <w:rFonts w:ascii="Century Gothic" w:eastAsia="Times New Roman" w:hAnsi="Century Gothic" w:cs="Times New Roman"/>
          <w:b/>
          <w:bCs/>
        </w:rPr>
        <w:t xml:space="preserve"> CISWA</w:t>
      </w:r>
      <w:r w:rsidR="00C0644A">
        <w:rPr>
          <w:rFonts w:ascii="Century Gothic" w:eastAsia="Times New Roman" w:hAnsi="Century Gothic" w:cs="Times New Roman"/>
          <w:b/>
          <w:bCs/>
        </w:rPr>
        <w:t xml:space="preserve"> WA</w:t>
      </w:r>
      <w:r w:rsidRPr="009F4C9B">
        <w:rPr>
          <w:rFonts w:ascii="Century Gothic" w:eastAsia="Times New Roman" w:hAnsi="Century Gothic" w:cs="Times New Roman"/>
          <w:b/>
          <w:bCs/>
        </w:rPr>
        <w:t xml:space="preserve"> International </w:t>
      </w:r>
      <w:r w:rsidR="004E1798">
        <w:rPr>
          <w:rFonts w:ascii="Century Gothic" w:eastAsia="Times New Roman" w:hAnsi="Century Gothic" w:cs="Times New Roman"/>
          <w:b/>
          <w:bCs/>
        </w:rPr>
        <w:t xml:space="preserve">VET </w:t>
      </w:r>
      <w:r w:rsidRPr="009F4C9B">
        <w:rPr>
          <w:rFonts w:ascii="Century Gothic" w:eastAsia="Times New Roman" w:hAnsi="Century Gothic" w:cs="Times New Roman"/>
          <w:b/>
          <w:bCs/>
        </w:rPr>
        <w:t>Student of the Year Award</w:t>
      </w:r>
      <w:r w:rsidRPr="009F4C9B">
        <w:rPr>
          <w:rFonts w:ascii="Century Gothic" w:eastAsia="Times New Roman" w:hAnsi="Century Gothic" w:cs="Times New Roman"/>
        </w:rPr>
        <w:t xml:space="preserve"> </w:t>
      </w:r>
      <w:r w:rsidR="00B345AC">
        <w:rPr>
          <w:rFonts w:ascii="Century Gothic" w:eastAsia="Times New Roman" w:hAnsi="Century Gothic" w:cs="Times New Roman"/>
        </w:rPr>
        <w:t xml:space="preserve">is designed to </w:t>
      </w:r>
      <w:proofErr w:type="spellStart"/>
      <w:r w:rsidR="00B345AC">
        <w:rPr>
          <w:rFonts w:ascii="Century Gothic" w:eastAsia="Times New Roman" w:hAnsi="Century Gothic" w:cs="Times New Roman"/>
        </w:rPr>
        <w:t>recognise</w:t>
      </w:r>
      <w:proofErr w:type="spellEnd"/>
      <w:r w:rsidRPr="009F4C9B">
        <w:rPr>
          <w:rFonts w:ascii="Century Gothic" w:eastAsia="Times New Roman" w:hAnsi="Century Gothic" w:cs="Times New Roman"/>
        </w:rPr>
        <w:t xml:space="preserve"> the significant contribution </w:t>
      </w:r>
      <w:r w:rsidR="00B345AC">
        <w:rPr>
          <w:rFonts w:ascii="Century Gothic" w:eastAsia="Times New Roman" w:hAnsi="Century Gothic" w:cs="Times New Roman"/>
        </w:rPr>
        <w:t>of</w:t>
      </w:r>
      <w:r w:rsidRPr="009F4C9B">
        <w:rPr>
          <w:rFonts w:ascii="Century Gothic" w:eastAsia="Times New Roman" w:hAnsi="Century Gothic" w:cs="Times New Roman"/>
        </w:rPr>
        <w:t xml:space="preserve"> </w:t>
      </w:r>
      <w:r w:rsidR="00B345AC">
        <w:rPr>
          <w:rFonts w:ascii="Century Gothic" w:eastAsia="Times New Roman" w:hAnsi="Century Gothic" w:cs="Times New Roman"/>
        </w:rPr>
        <w:t xml:space="preserve">an </w:t>
      </w:r>
      <w:r w:rsidRPr="009F4C9B">
        <w:rPr>
          <w:rFonts w:ascii="Century Gothic" w:eastAsia="Times New Roman" w:hAnsi="Century Gothic" w:cs="Times New Roman"/>
        </w:rPr>
        <w:t>international student to the Western Australian community.</w:t>
      </w:r>
    </w:p>
    <w:p w14:paraId="29683B90" w14:textId="5ABF4F22" w:rsidR="009F4C9B" w:rsidRPr="009F4C9B" w:rsidRDefault="007A592B" w:rsidP="009F4C9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CISWA</w:t>
      </w:r>
      <w:r w:rsidR="009F4C9B" w:rsidRPr="009F4C9B">
        <w:rPr>
          <w:rFonts w:ascii="Century Gothic" w:eastAsia="Times New Roman" w:hAnsi="Century Gothic" w:cs="Times New Roman"/>
        </w:rPr>
        <w:t xml:space="preserve"> </w:t>
      </w:r>
      <w:r w:rsidR="00B345AC">
        <w:rPr>
          <w:rFonts w:ascii="Century Gothic" w:eastAsia="Times New Roman" w:hAnsi="Century Gothic" w:cs="Times New Roman"/>
        </w:rPr>
        <w:t>is</w:t>
      </w:r>
      <w:r w:rsidR="009F4C9B" w:rsidRPr="009F4C9B">
        <w:rPr>
          <w:rFonts w:ascii="Century Gothic" w:eastAsia="Times New Roman" w:hAnsi="Century Gothic" w:cs="Times New Roman"/>
        </w:rPr>
        <w:t xml:space="preserve"> </w:t>
      </w:r>
      <w:r w:rsidR="00B345AC">
        <w:rPr>
          <w:rFonts w:ascii="Century Gothic" w:eastAsia="Times New Roman" w:hAnsi="Century Gothic" w:cs="Times New Roman"/>
        </w:rPr>
        <w:t>seeking</w:t>
      </w:r>
      <w:r w:rsidR="009F4C9B" w:rsidRPr="009F4C9B">
        <w:rPr>
          <w:rFonts w:ascii="Century Gothic" w:eastAsia="Times New Roman" w:hAnsi="Century Gothic" w:cs="Times New Roman"/>
        </w:rPr>
        <w:t xml:space="preserve"> to acknowledge an international </w:t>
      </w:r>
      <w:r w:rsidR="00B345AC">
        <w:rPr>
          <w:rFonts w:ascii="Century Gothic" w:eastAsia="Times New Roman" w:hAnsi="Century Gothic" w:cs="Times New Roman"/>
        </w:rPr>
        <w:t xml:space="preserve">VET </w:t>
      </w:r>
      <w:r w:rsidR="009F4C9B" w:rsidRPr="009F4C9B">
        <w:rPr>
          <w:rFonts w:ascii="Century Gothic" w:eastAsia="Times New Roman" w:hAnsi="Century Gothic" w:cs="Times New Roman"/>
        </w:rPr>
        <w:t xml:space="preserve">student who has demonstrated academic excellence </w:t>
      </w:r>
      <w:r w:rsidR="009F4C9B" w:rsidRPr="00B345AC">
        <w:rPr>
          <w:rFonts w:ascii="Century Gothic" w:eastAsia="Times New Roman" w:hAnsi="Century Gothic" w:cs="Times New Roman"/>
          <w:u w:val="single"/>
        </w:rPr>
        <w:t>and</w:t>
      </w:r>
      <w:r w:rsidR="009F4C9B" w:rsidRPr="009F4C9B">
        <w:rPr>
          <w:rFonts w:ascii="Century Gothic" w:eastAsia="Times New Roman" w:hAnsi="Century Gothic" w:cs="Times New Roman"/>
        </w:rPr>
        <w:t xml:space="preserve"> has contributed to enhancing the student experience both on and off campus.</w:t>
      </w:r>
    </w:p>
    <w:p w14:paraId="1EC1D390" w14:textId="04AC062C" w:rsidR="009F4C9B" w:rsidRPr="009F4C9B" w:rsidRDefault="009F4C9B" w:rsidP="009F4C9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9F4C9B">
        <w:rPr>
          <w:rFonts w:ascii="Century Gothic" w:eastAsia="Times New Roman" w:hAnsi="Century Gothic" w:cs="Times New Roman"/>
        </w:rPr>
        <w:t>In selecting the recipient of this award, the student’s achievements and contributions during their time as an international student in Australia will be consider</w:t>
      </w:r>
      <w:r w:rsidR="00B345AC">
        <w:rPr>
          <w:rFonts w:ascii="Century Gothic" w:eastAsia="Times New Roman" w:hAnsi="Century Gothic" w:cs="Times New Roman"/>
        </w:rPr>
        <w:t>ed</w:t>
      </w:r>
      <w:r w:rsidRPr="009F4C9B">
        <w:rPr>
          <w:rFonts w:ascii="Century Gothic" w:eastAsia="Times New Roman" w:hAnsi="Century Gothic" w:cs="Times New Roman"/>
        </w:rPr>
        <w:t xml:space="preserve">. Additional weight will be given to any activities </w:t>
      </w:r>
      <w:r w:rsidR="00B345AC">
        <w:rPr>
          <w:rFonts w:ascii="Century Gothic" w:eastAsia="Times New Roman" w:hAnsi="Century Gothic" w:cs="Times New Roman"/>
        </w:rPr>
        <w:t>that</w:t>
      </w:r>
      <w:r w:rsidRPr="009F4C9B">
        <w:rPr>
          <w:rFonts w:ascii="Century Gothic" w:eastAsia="Times New Roman" w:hAnsi="Century Gothic" w:cs="Times New Roman"/>
        </w:rPr>
        <w:t xml:space="preserve"> promote interaction with Australian students and with the local community.</w:t>
      </w:r>
    </w:p>
    <w:p w14:paraId="3C35097E" w14:textId="77777777" w:rsidR="006F7B05" w:rsidRPr="00B030FF" w:rsidRDefault="006F7B05" w:rsidP="006F7B05">
      <w:pPr>
        <w:rPr>
          <w:rFonts w:ascii="Century Gothic" w:hAnsi="Century Gothic"/>
          <w:b/>
          <w:bCs/>
        </w:rPr>
      </w:pPr>
      <w:r w:rsidRPr="00B030FF">
        <w:rPr>
          <w:rFonts w:ascii="Century Gothic" w:hAnsi="Century Gothic"/>
          <w:b/>
          <w:bCs/>
        </w:rPr>
        <w:t>SELECTION CRITERIA</w:t>
      </w:r>
    </w:p>
    <w:p w14:paraId="7791DC14" w14:textId="4FFEAD73" w:rsidR="003937AF" w:rsidRPr="003937AF" w:rsidRDefault="003937AF" w:rsidP="003937A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Open Sans"/>
          <w:lang w:val="en-AU" w:eastAsia="en-AU"/>
        </w:rPr>
      </w:pPr>
      <w:r w:rsidRPr="003937AF">
        <w:rPr>
          <w:rFonts w:ascii="Century Gothic" w:eastAsia="Times New Roman" w:hAnsi="Century Gothic" w:cs="Open Sans"/>
          <w:lang w:val="en-AU" w:eastAsia="en-AU"/>
        </w:rPr>
        <w:t>Be enrolled or completed a VET qualification in 2024</w:t>
      </w:r>
      <w:r w:rsidRPr="003937AF">
        <w:rPr>
          <w:rFonts w:ascii="Century Gothic" w:eastAsia="Times New Roman" w:hAnsi="Century Gothic" w:cs="Open Sans"/>
          <w:lang w:val="en-AU" w:eastAsia="en-AU"/>
        </w:rPr>
        <w:t>, in Western Australia</w:t>
      </w:r>
    </w:p>
    <w:p w14:paraId="59B9EB68" w14:textId="56757FAE" w:rsidR="006F7B05" w:rsidRPr="00B030FF" w:rsidRDefault="00B345AC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Demonstrated c</w:t>
      </w:r>
      <w:r w:rsidR="006F7B05" w:rsidRPr="00B030FF">
        <w:rPr>
          <w:rFonts w:ascii="Century Gothic" w:hAnsi="Century Gothic"/>
        </w:rPr>
        <w:t>ontribution to enhancing the student experience both on and off campus.</w:t>
      </w:r>
    </w:p>
    <w:p w14:paraId="4C88DD4E" w14:textId="42CC951B" w:rsidR="006F7B05" w:rsidRPr="00B030FF" w:rsidRDefault="00B345AC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Demonstrated c</w:t>
      </w:r>
      <w:r w:rsidR="006F7B05" w:rsidRPr="00B030FF">
        <w:rPr>
          <w:rFonts w:ascii="Century Gothic" w:hAnsi="Century Gothic"/>
        </w:rPr>
        <w:t>ontribution to</w:t>
      </w:r>
      <w:r>
        <w:rPr>
          <w:rFonts w:ascii="Century Gothic" w:hAnsi="Century Gothic"/>
        </w:rPr>
        <w:t xml:space="preserve"> and engagement </w:t>
      </w:r>
      <w:proofErr w:type="gramStart"/>
      <w:r>
        <w:rPr>
          <w:rFonts w:ascii="Century Gothic" w:hAnsi="Century Gothic"/>
        </w:rPr>
        <w:t>with,</w:t>
      </w:r>
      <w:proofErr w:type="gramEnd"/>
      <w:r>
        <w:rPr>
          <w:rFonts w:ascii="Century Gothic" w:hAnsi="Century Gothic"/>
        </w:rPr>
        <w:t xml:space="preserve"> the</w:t>
      </w:r>
      <w:r w:rsidR="006F7B05" w:rsidRPr="00B030FF">
        <w:rPr>
          <w:rFonts w:ascii="Century Gothic" w:hAnsi="Century Gothic"/>
        </w:rPr>
        <w:t xml:space="preserve"> local </w:t>
      </w:r>
      <w:r w:rsidRPr="00B030FF">
        <w:rPr>
          <w:rFonts w:ascii="Century Gothic" w:hAnsi="Century Gothic"/>
        </w:rPr>
        <w:t>community.</w:t>
      </w:r>
    </w:p>
    <w:p w14:paraId="399EE216" w14:textId="4CB19031" w:rsidR="006F7B05" w:rsidRPr="00B030FF" w:rsidRDefault="00B345AC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Involvement in a</w:t>
      </w:r>
      <w:r w:rsidR="006F7B05" w:rsidRPr="00B030FF">
        <w:rPr>
          <w:rFonts w:ascii="Century Gothic" w:hAnsi="Century Gothic"/>
        </w:rPr>
        <w:t xml:space="preserve">ctivities </w:t>
      </w:r>
      <w:r>
        <w:rPr>
          <w:rFonts w:ascii="Century Gothic" w:hAnsi="Century Gothic"/>
        </w:rPr>
        <w:t>that</w:t>
      </w:r>
      <w:r w:rsidR="006F7B05" w:rsidRPr="00B030FF">
        <w:rPr>
          <w:rFonts w:ascii="Century Gothic" w:hAnsi="Century Gothic"/>
        </w:rPr>
        <w:t xml:space="preserve"> promote interaction </w:t>
      </w:r>
      <w:r>
        <w:rPr>
          <w:rFonts w:ascii="Century Gothic" w:hAnsi="Century Gothic"/>
        </w:rPr>
        <w:t xml:space="preserve">of international students </w:t>
      </w:r>
      <w:r w:rsidR="006F7B05" w:rsidRPr="00B030FF">
        <w:rPr>
          <w:rFonts w:ascii="Century Gothic" w:hAnsi="Century Gothic"/>
        </w:rPr>
        <w:t xml:space="preserve">with Australian </w:t>
      </w:r>
      <w:r w:rsidRPr="00B030FF">
        <w:rPr>
          <w:rFonts w:ascii="Century Gothic" w:hAnsi="Century Gothic"/>
        </w:rPr>
        <w:t>students.</w:t>
      </w:r>
      <w:r w:rsidR="006F7B05" w:rsidRPr="00B030FF">
        <w:rPr>
          <w:rFonts w:ascii="Century Gothic" w:hAnsi="Century Gothic"/>
        </w:rPr>
        <w:t xml:space="preserve"> </w:t>
      </w:r>
    </w:p>
    <w:p w14:paraId="1F543D49" w14:textId="43192DF6" w:rsidR="006F7B05" w:rsidRPr="00B030FF" w:rsidRDefault="006F7B05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030FF">
        <w:rPr>
          <w:rFonts w:ascii="Century Gothic" w:hAnsi="Century Gothic"/>
        </w:rPr>
        <w:t xml:space="preserve">Demonstrated academic </w:t>
      </w:r>
      <w:r w:rsidR="00B345AC" w:rsidRPr="00B030FF">
        <w:rPr>
          <w:rFonts w:ascii="Century Gothic" w:hAnsi="Century Gothic"/>
        </w:rPr>
        <w:t>excellence.</w:t>
      </w:r>
    </w:p>
    <w:p w14:paraId="7DBFE472" w14:textId="74F1B741" w:rsidR="006F7B05" w:rsidRPr="00B030FF" w:rsidRDefault="006F7B05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030FF">
        <w:rPr>
          <w:rFonts w:ascii="Century Gothic" w:hAnsi="Century Gothic"/>
        </w:rPr>
        <w:t xml:space="preserve">Degree of difficulty of the achievement – </w:t>
      </w:r>
      <w:r w:rsidR="00B345AC">
        <w:rPr>
          <w:rFonts w:ascii="Century Gothic" w:hAnsi="Century Gothic"/>
        </w:rPr>
        <w:t>for example,</w:t>
      </w:r>
      <w:r w:rsidRPr="00B030FF">
        <w:rPr>
          <w:rFonts w:ascii="Century Gothic" w:hAnsi="Century Gothic"/>
        </w:rPr>
        <w:t xml:space="preserve"> in the face of hardship/adversity</w:t>
      </w:r>
    </w:p>
    <w:p w14:paraId="059BABCF" w14:textId="77777777" w:rsidR="00B345AC" w:rsidRPr="00B030FF" w:rsidRDefault="00B345AC" w:rsidP="00B345AC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030FF">
        <w:rPr>
          <w:rFonts w:ascii="Century Gothic" w:hAnsi="Century Gothic"/>
        </w:rPr>
        <w:t xml:space="preserve">Voluntary work </w:t>
      </w:r>
      <w:r>
        <w:rPr>
          <w:rFonts w:ascii="Century Gothic" w:hAnsi="Century Gothic"/>
        </w:rPr>
        <w:t>(</w:t>
      </w:r>
      <w:r w:rsidRPr="00B030FF">
        <w:rPr>
          <w:rFonts w:ascii="Century Gothic" w:hAnsi="Century Gothic"/>
        </w:rPr>
        <w:t>beyond paid employment</w:t>
      </w:r>
      <w:r>
        <w:rPr>
          <w:rFonts w:ascii="Century Gothic" w:hAnsi="Century Gothic"/>
        </w:rPr>
        <w:t>)</w:t>
      </w:r>
    </w:p>
    <w:p w14:paraId="45ABDBD4" w14:textId="1485AE87" w:rsidR="006F7B05" w:rsidRPr="00B030FF" w:rsidRDefault="006F7B05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030FF">
        <w:rPr>
          <w:rFonts w:ascii="Century Gothic" w:hAnsi="Century Gothic"/>
        </w:rPr>
        <w:t>Previous awards and recognition</w:t>
      </w:r>
      <w:r w:rsidR="00B345AC">
        <w:rPr>
          <w:rFonts w:ascii="Century Gothic" w:hAnsi="Century Gothic"/>
        </w:rPr>
        <w:t>, if any.</w:t>
      </w:r>
    </w:p>
    <w:p w14:paraId="159163EC" w14:textId="2C2ED5D7" w:rsidR="00B030FF" w:rsidRPr="00B030FF" w:rsidRDefault="006F7B05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030FF">
        <w:rPr>
          <w:rFonts w:ascii="Century Gothic" w:hAnsi="Century Gothic"/>
        </w:rPr>
        <w:t xml:space="preserve">Achievements </w:t>
      </w:r>
      <w:r w:rsidR="00B345AC">
        <w:rPr>
          <w:rFonts w:ascii="Century Gothic" w:hAnsi="Century Gothic"/>
        </w:rPr>
        <w:t xml:space="preserve">may be </w:t>
      </w:r>
      <w:r w:rsidRPr="00B030FF">
        <w:rPr>
          <w:rFonts w:ascii="Century Gothic" w:hAnsi="Century Gothic"/>
        </w:rPr>
        <w:t xml:space="preserve">as an individual or as part of a group or </w:t>
      </w:r>
      <w:proofErr w:type="spellStart"/>
      <w:r w:rsidR="00B345AC">
        <w:rPr>
          <w:rFonts w:ascii="Century Gothic" w:hAnsi="Century Gothic"/>
        </w:rPr>
        <w:t>organisation</w:t>
      </w:r>
      <w:proofErr w:type="spellEnd"/>
      <w:r w:rsidR="00B345AC">
        <w:rPr>
          <w:rFonts w:ascii="Century Gothic" w:hAnsi="Century Gothic"/>
        </w:rPr>
        <w:t>.</w:t>
      </w:r>
    </w:p>
    <w:p w14:paraId="05B3006C" w14:textId="3AFA2C86" w:rsidR="006F7B05" w:rsidRPr="00B030FF" w:rsidRDefault="00B345AC" w:rsidP="00B030FF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6F7B05" w:rsidRPr="00B030FF">
        <w:rPr>
          <w:rFonts w:ascii="Century Gothic" w:hAnsi="Century Gothic"/>
        </w:rPr>
        <w:t>X Factor</w:t>
      </w:r>
      <w:r>
        <w:rPr>
          <w:rFonts w:ascii="Century Gothic" w:hAnsi="Century Gothic"/>
        </w:rPr>
        <w:t>”</w:t>
      </w:r>
    </w:p>
    <w:p w14:paraId="3F23DEBD" w14:textId="77777777" w:rsidR="00A9319A" w:rsidRPr="00B030FF" w:rsidRDefault="00A9319A">
      <w:pPr>
        <w:rPr>
          <w:rFonts w:ascii="Century Gothic" w:hAnsi="Century Gothic"/>
        </w:rPr>
      </w:pPr>
    </w:p>
    <w:p w14:paraId="5E24D8A4" w14:textId="77777777" w:rsidR="00A9319A" w:rsidRPr="00B030FF" w:rsidRDefault="00B030F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REFEREE QUESTIONS</w:t>
      </w:r>
    </w:p>
    <w:p w14:paraId="4697FF91" w14:textId="77777777" w:rsidR="00A9319A" w:rsidRPr="00B030FF" w:rsidRDefault="00A9319A" w:rsidP="00B030FF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030FF">
        <w:rPr>
          <w:rStyle w:val="Strong"/>
          <w:rFonts w:ascii="Century Gothic" w:hAnsi="Century Gothic"/>
          <w:b w:val="0"/>
          <w:sz w:val="22"/>
          <w:szCs w:val="22"/>
        </w:rPr>
        <w:t>What is your relationship to the candidate?</w:t>
      </w:r>
      <w:r w:rsidRPr="00B030FF">
        <w:rPr>
          <w:rFonts w:ascii="Century Gothic" w:hAnsi="Century Gothic"/>
          <w:sz w:val="22"/>
          <w:szCs w:val="22"/>
        </w:rPr>
        <w:t> </w:t>
      </w:r>
    </w:p>
    <w:p w14:paraId="50343E68" w14:textId="32ECEA3E" w:rsidR="00A9319A" w:rsidRPr="00B030FF" w:rsidRDefault="00A9319A" w:rsidP="00B030FF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030FF">
        <w:rPr>
          <w:rFonts w:ascii="Century Gothic" w:hAnsi="Century Gothic"/>
          <w:sz w:val="22"/>
          <w:szCs w:val="22"/>
        </w:rPr>
        <w:t xml:space="preserve">Did you </w:t>
      </w:r>
      <w:r w:rsidR="00B345AC" w:rsidRPr="00B030FF">
        <w:rPr>
          <w:rFonts w:ascii="Century Gothic" w:hAnsi="Century Gothic"/>
          <w:sz w:val="22"/>
          <w:szCs w:val="22"/>
        </w:rPr>
        <w:t xml:space="preserve">directly </w:t>
      </w:r>
      <w:r w:rsidR="00B345AC">
        <w:rPr>
          <w:rFonts w:ascii="Century Gothic" w:hAnsi="Century Gothic"/>
          <w:sz w:val="22"/>
          <w:szCs w:val="22"/>
        </w:rPr>
        <w:t>supervise/teach/work with t</w:t>
      </w:r>
      <w:r w:rsidRPr="00B030FF">
        <w:rPr>
          <w:rFonts w:ascii="Century Gothic" w:hAnsi="Century Gothic"/>
          <w:sz w:val="22"/>
          <w:szCs w:val="22"/>
        </w:rPr>
        <w:t>he candidate?</w:t>
      </w:r>
    </w:p>
    <w:p w14:paraId="7F4B08B9" w14:textId="70617330" w:rsidR="00A9319A" w:rsidRPr="00B030FF" w:rsidRDefault="00A9319A" w:rsidP="00B030FF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030FF">
        <w:rPr>
          <w:rStyle w:val="Strong"/>
          <w:rFonts w:ascii="Century Gothic" w:hAnsi="Century Gothic"/>
          <w:b w:val="0"/>
          <w:sz w:val="22"/>
          <w:szCs w:val="22"/>
        </w:rPr>
        <w:t xml:space="preserve">Can you confirm the candidate’s </w:t>
      </w:r>
      <w:r w:rsidR="00B345AC">
        <w:rPr>
          <w:rStyle w:val="Strong"/>
          <w:rFonts w:ascii="Century Gothic" w:hAnsi="Century Gothic"/>
          <w:b w:val="0"/>
          <w:sz w:val="22"/>
          <w:szCs w:val="22"/>
        </w:rPr>
        <w:t xml:space="preserve">information – either study record, employment dates, and/or volunteering record, as appropriate. </w:t>
      </w:r>
      <w:r w:rsidRPr="00B030FF">
        <w:rPr>
          <w:rFonts w:ascii="Century Gothic" w:hAnsi="Century Gothic"/>
          <w:sz w:val="22"/>
          <w:szCs w:val="22"/>
        </w:rPr>
        <w:t> </w:t>
      </w:r>
    </w:p>
    <w:p w14:paraId="7C9AA574" w14:textId="426AE2B0" w:rsidR="00A9319A" w:rsidRPr="00B030FF" w:rsidRDefault="00A9319A" w:rsidP="00B030FF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030FF">
        <w:rPr>
          <w:rStyle w:val="Strong"/>
          <w:rFonts w:ascii="Century Gothic" w:hAnsi="Century Gothic"/>
          <w:b w:val="0"/>
          <w:sz w:val="22"/>
          <w:szCs w:val="22"/>
        </w:rPr>
        <w:t xml:space="preserve">Can you describe the candidate’s </w:t>
      </w:r>
      <w:r w:rsidR="00B345AC">
        <w:rPr>
          <w:rStyle w:val="Strong"/>
          <w:rFonts w:ascii="Century Gothic" w:hAnsi="Century Gothic"/>
          <w:b w:val="0"/>
          <w:sz w:val="22"/>
          <w:szCs w:val="22"/>
        </w:rPr>
        <w:t>academic</w:t>
      </w:r>
      <w:r w:rsidRPr="00B030FF">
        <w:rPr>
          <w:rStyle w:val="Strong"/>
          <w:rFonts w:ascii="Century Gothic" w:hAnsi="Century Gothic"/>
          <w:b w:val="0"/>
          <w:sz w:val="22"/>
          <w:szCs w:val="22"/>
        </w:rPr>
        <w:t xml:space="preserve"> performance/rapport with families</w:t>
      </w:r>
      <w:r w:rsidR="00B345AC">
        <w:rPr>
          <w:rStyle w:val="Strong"/>
          <w:rFonts w:ascii="Century Gothic" w:hAnsi="Century Gothic"/>
          <w:b w:val="0"/>
          <w:sz w:val="22"/>
          <w:szCs w:val="22"/>
        </w:rPr>
        <w:t>/</w:t>
      </w:r>
      <w:r w:rsidRPr="00B030FF">
        <w:rPr>
          <w:rStyle w:val="Strong"/>
          <w:rFonts w:ascii="Century Gothic" w:hAnsi="Century Gothic"/>
          <w:b w:val="0"/>
          <w:sz w:val="22"/>
          <w:szCs w:val="22"/>
        </w:rPr>
        <w:t>students</w:t>
      </w:r>
      <w:r w:rsidR="00B345AC">
        <w:rPr>
          <w:rStyle w:val="Strong"/>
          <w:rFonts w:ascii="Century Gothic" w:hAnsi="Century Gothic"/>
          <w:b w:val="0"/>
          <w:sz w:val="22"/>
          <w:szCs w:val="22"/>
        </w:rPr>
        <w:t>/community groups</w:t>
      </w:r>
      <w:r w:rsidRPr="00B030FF">
        <w:rPr>
          <w:rStyle w:val="Strong"/>
          <w:rFonts w:ascii="Century Gothic" w:hAnsi="Century Gothic"/>
          <w:b w:val="0"/>
          <w:sz w:val="22"/>
          <w:szCs w:val="22"/>
        </w:rPr>
        <w:t>?</w:t>
      </w:r>
      <w:r w:rsidRPr="00B030FF">
        <w:rPr>
          <w:rFonts w:ascii="Century Gothic" w:hAnsi="Century Gothic"/>
          <w:sz w:val="22"/>
          <w:szCs w:val="22"/>
        </w:rPr>
        <w:t> </w:t>
      </w:r>
    </w:p>
    <w:p w14:paraId="119C035C" w14:textId="77777777" w:rsidR="00A9319A" w:rsidRPr="00B030FF" w:rsidRDefault="00A9319A" w:rsidP="00B030FF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030FF">
        <w:rPr>
          <w:rStyle w:val="Strong"/>
          <w:rFonts w:ascii="Century Gothic" w:hAnsi="Century Gothic"/>
          <w:b w:val="0"/>
          <w:sz w:val="22"/>
          <w:szCs w:val="22"/>
        </w:rPr>
        <w:t>What are the candidate’s strengths and weaknesses?</w:t>
      </w:r>
      <w:r w:rsidRPr="00B030FF">
        <w:rPr>
          <w:rFonts w:ascii="Century Gothic" w:hAnsi="Century Gothic"/>
          <w:sz w:val="22"/>
          <w:szCs w:val="22"/>
        </w:rPr>
        <w:t> </w:t>
      </w:r>
    </w:p>
    <w:p w14:paraId="22A37C71" w14:textId="76DC9404" w:rsidR="00A9319A" w:rsidRPr="009F4C9B" w:rsidRDefault="00A9319A" w:rsidP="009F4C9B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030FF">
        <w:rPr>
          <w:rFonts w:ascii="Century Gothic" w:hAnsi="Century Gothic"/>
          <w:sz w:val="22"/>
          <w:szCs w:val="22"/>
        </w:rPr>
        <w:t>Why do yo</w:t>
      </w:r>
      <w:r w:rsidR="009F4C9B">
        <w:rPr>
          <w:rFonts w:ascii="Century Gothic" w:hAnsi="Century Gothic"/>
          <w:sz w:val="22"/>
          <w:szCs w:val="22"/>
        </w:rPr>
        <w:t xml:space="preserve">u think </w:t>
      </w:r>
      <w:r w:rsidR="00B345AC">
        <w:rPr>
          <w:rFonts w:ascii="Century Gothic" w:hAnsi="Century Gothic"/>
          <w:sz w:val="22"/>
          <w:szCs w:val="22"/>
        </w:rPr>
        <w:t>s/</w:t>
      </w:r>
      <w:r w:rsidR="009F4C9B">
        <w:rPr>
          <w:rFonts w:ascii="Century Gothic" w:hAnsi="Century Gothic"/>
          <w:sz w:val="22"/>
          <w:szCs w:val="22"/>
        </w:rPr>
        <w:t>he should win the award?</w:t>
      </w:r>
    </w:p>
    <w:sectPr w:rsidR="00A9319A" w:rsidRPr="009F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E2B47"/>
    <w:multiLevelType w:val="hybridMultilevel"/>
    <w:tmpl w:val="F57AE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96AB8"/>
    <w:multiLevelType w:val="multilevel"/>
    <w:tmpl w:val="E11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87A1F"/>
    <w:multiLevelType w:val="hybridMultilevel"/>
    <w:tmpl w:val="835E1604"/>
    <w:lvl w:ilvl="0" w:tplc="26D4DCD6">
      <w:numFmt w:val="bullet"/>
      <w:lvlText w:val=""/>
      <w:lvlJc w:val="left"/>
      <w:pPr>
        <w:ind w:left="1005" w:hanging="645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56A"/>
    <w:multiLevelType w:val="hybridMultilevel"/>
    <w:tmpl w:val="888E4C8A"/>
    <w:lvl w:ilvl="0" w:tplc="50D0A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17A6"/>
    <w:multiLevelType w:val="hybridMultilevel"/>
    <w:tmpl w:val="DF0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87D9E"/>
    <w:multiLevelType w:val="hybridMultilevel"/>
    <w:tmpl w:val="B6347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15370"/>
    <w:multiLevelType w:val="hybridMultilevel"/>
    <w:tmpl w:val="8532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376C"/>
    <w:multiLevelType w:val="hybridMultilevel"/>
    <w:tmpl w:val="C99626C2"/>
    <w:lvl w:ilvl="0" w:tplc="50D0A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D7106"/>
    <w:multiLevelType w:val="hybridMultilevel"/>
    <w:tmpl w:val="A582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72BFE"/>
    <w:multiLevelType w:val="hybridMultilevel"/>
    <w:tmpl w:val="CF9E7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758097">
    <w:abstractNumId w:val="1"/>
  </w:num>
  <w:num w:numId="2" w16cid:durableId="1218278162">
    <w:abstractNumId w:val="0"/>
  </w:num>
  <w:num w:numId="3" w16cid:durableId="1686593326">
    <w:abstractNumId w:val="5"/>
  </w:num>
  <w:num w:numId="4" w16cid:durableId="834152260">
    <w:abstractNumId w:val="8"/>
  </w:num>
  <w:num w:numId="5" w16cid:durableId="161970214">
    <w:abstractNumId w:val="9"/>
  </w:num>
  <w:num w:numId="6" w16cid:durableId="1617761068">
    <w:abstractNumId w:val="2"/>
  </w:num>
  <w:num w:numId="7" w16cid:durableId="933829628">
    <w:abstractNumId w:val="4"/>
  </w:num>
  <w:num w:numId="8" w16cid:durableId="61372156">
    <w:abstractNumId w:val="3"/>
  </w:num>
  <w:num w:numId="9" w16cid:durableId="812406339">
    <w:abstractNumId w:val="7"/>
  </w:num>
  <w:num w:numId="10" w16cid:durableId="1297754429">
    <w:abstractNumId w:val="6"/>
  </w:num>
  <w:num w:numId="11" w16cid:durableId="8705326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7E"/>
    <w:rsid w:val="0012613C"/>
    <w:rsid w:val="001D6358"/>
    <w:rsid w:val="003937AF"/>
    <w:rsid w:val="003D22E4"/>
    <w:rsid w:val="003E4FB1"/>
    <w:rsid w:val="00444C7E"/>
    <w:rsid w:val="004E1798"/>
    <w:rsid w:val="00594681"/>
    <w:rsid w:val="006F7B05"/>
    <w:rsid w:val="0074733A"/>
    <w:rsid w:val="007A365E"/>
    <w:rsid w:val="007A592B"/>
    <w:rsid w:val="007D74CC"/>
    <w:rsid w:val="00835081"/>
    <w:rsid w:val="00835B21"/>
    <w:rsid w:val="00861D32"/>
    <w:rsid w:val="008D0371"/>
    <w:rsid w:val="009F4C9B"/>
    <w:rsid w:val="00A9319A"/>
    <w:rsid w:val="00B030FF"/>
    <w:rsid w:val="00B345AC"/>
    <w:rsid w:val="00C0644A"/>
    <w:rsid w:val="00CB447C"/>
    <w:rsid w:val="00CD6FC2"/>
    <w:rsid w:val="00D20C6D"/>
    <w:rsid w:val="00D87EC0"/>
    <w:rsid w:val="00E800AE"/>
    <w:rsid w:val="00F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A57F"/>
  <w15:chartTrackingRefBased/>
  <w15:docId w15:val="{C4AAA1BC-17A8-4021-BC64-97FF023C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EC0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A931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3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82bc55-361c-4ce1-b278-001dee57509d" xsi:nil="true"/>
    <lcf76f155ced4ddcb4097134ff3c332f xmlns="1d59fe62-920e-45a2-bea9-bf0d1d0f1f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F85B5B486D34D885A0E72EE9D9119" ma:contentTypeVersion="15" ma:contentTypeDescription="Create a new document." ma:contentTypeScope="" ma:versionID="d6ec2b3dc20997c53ef37ffa16f9e2fc">
  <xsd:schema xmlns:xsd="http://www.w3.org/2001/XMLSchema" xmlns:xs="http://www.w3.org/2001/XMLSchema" xmlns:p="http://schemas.microsoft.com/office/2006/metadata/properties" xmlns:ns2="1d59fe62-920e-45a2-bea9-bf0d1d0f1f5a" xmlns:ns3="7e82bc55-361c-4ce1-b278-001dee57509d" targetNamespace="http://schemas.microsoft.com/office/2006/metadata/properties" ma:root="true" ma:fieldsID="5dc2aa7df1766043e470ece21114447a" ns2:_="" ns3:_="">
    <xsd:import namespace="1d59fe62-920e-45a2-bea9-bf0d1d0f1f5a"/>
    <xsd:import namespace="7e82bc55-361c-4ce1-b278-001dee575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fe62-920e-45a2-bea9-bf0d1d0f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ecd116-913b-484d-afd6-2ec3e2bd8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bc55-361c-4ce1-b278-001dee5750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6ef9ed-f883-499b-bf77-55c443d8bc61}" ma:internalName="TaxCatchAll" ma:showField="CatchAllData" ma:web="7e82bc55-361c-4ce1-b278-001dee575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F0982-2ACD-4603-81DB-C556A28F1E89}">
  <ds:schemaRefs>
    <ds:schemaRef ds:uri="http://schemas.microsoft.com/office/2006/metadata/properties"/>
    <ds:schemaRef ds:uri="http://schemas.microsoft.com/office/infopath/2007/PartnerControls"/>
    <ds:schemaRef ds:uri="7e82bc55-361c-4ce1-b278-001dee57509d"/>
    <ds:schemaRef ds:uri="1d59fe62-920e-45a2-bea9-bf0d1d0f1f5a"/>
  </ds:schemaRefs>
</ds:datastoreItem>
</file>

<file path=customXml/itemProps2.xml><?xml version="1.0" encoding="utf-8"?>
<ds:datastoreItem xmlns:ds="http://schemas.openxmlformats.org/officeDocument/2006/customXml" ds:itemID="{3CF35D25-A389-411B-BA76-AA29BB3A6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255E8-7363-4F58-861A-6FB1A821C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9fe62-920e-45a2-bea9-bf0d1d0f1f5a"/>
    <ds:schemaRef ds:uri="7e82bc55-361c-4ce1-b278-001dee575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CISWA Office</dc:creator>
  <cp:keywords/>
  <dc:description/>
  <cp:lastModifiedBy>Info CISWA</cp:lastModifiedBy>
  <cp:revision>3</cp:revision>
  <dcterms:created xsi:type="dcterms:W3CDTF">2024-07-18T05:44:00Z</dcterms:created>
  <dcterms:modified xsi:type="dcterms:W3CDTF">2024-09-16T03:33:00Z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0x01010062DF85B5B486D34D885A0E72EE9D9119</vt:lpwstr>
  </property>
  <property fmtid="{D5CDD505-2E9C-101B-9397-08002B2CF9AE}" pid="3" name="MediaServiceImageTags">
    <vt:lpwstr/>
  </property>
</Properties>
</file>